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ACF" w:rsidRPr="00327ACF" w:rsidRDefault="00327ACF" w:rsidP="00327ACF">
      <w:pPr>
        <w:shd w:val="clear" w:color="auto" w:fill="FFFFFF"/>
        <w:spacing w:after="240" w:line="240" w:lineRule="auto"/>
        <w:jc w:val="both"/>
        <w:outlineLvl w:val="0"/>
        <w:rPr>
          <w:rFonts w:ascii="Arial" w:eastAsia="Times New Roman" w:hAnsi="Arial" w:cs="Arial"/>
          <w:b/>
          <w:bCs/>
          <w:color w:val="4D6E99"/>
          <w:kern w:val="36"/>
          <w:sz w:val="36"/>
          <w:szCs w:val="36"/>
          <w:lang w:eastAsia="ru-RU"/>
        </w:rPr>
      </w:pPr>
      <w:r w:rsidRPr="00327ACF">
        <w:rPr>
          <w:rFonts w:ascii="Arial" w:eastAsia="Times New Roman" w:hAnsi="Arial" w:cs="Arial"/>
          <w:b/>
          <w:bCs/>
          <w:color w:val="4D6E99"/>
          <w:kern w:val="36"/>
          <w:sz w:val="36"/>
          <w:szCs w:val="36"/>
          <w:lang w:eastAsia="ru-RU"/>
        </w:rPr>
        <w:t>Решение от 25.12.2015 года № 38-6</w:t>
      </w:r>
      <w:bookmarkStart w:id="0" w:name="_GoBack"/>
      <w:bookmarkEnd w:id="0"/>
    </w:p>
    <w:p w:rsidR="00327ACF" w:rsidRPr="00327ACF" w:rsidRDefault="00327ACF" w:rsidP="00327AC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  <w:r w:rsidRPr="00327ACF">
        <w:rPr>
          <w:rFonts w:ascii="Arial" w:eastAsia="Times New Roman" w:hAnsi="Arial" w:cs="Arial"/>
          <w:color w:val="010101"/>
          <w:sz w:val="34"/>
          <w:szCs w:val="34"/>
          <w:lang w:eastAsia="ru-RU"/>
        </w:rPr>
        <w:t>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муниципального образования город Новомосковск, осуществляющих образовательную деятельность</w:t>
      </w:r>
    </w:p>
    <w:p w:rsidR="00327ACF" w:rsidRPr="00327ACF" w:rsidRDefault="00327ACF" w:rsidP="00327A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327AC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29.12.2012г. № 273-ФЗ «Об образовании в Российской Федерации», постановлением Правительства Тульской области от 11.12.2015г. № 559 «О максимальном размере родительской платы за присмотр и уход за детьми в образовательных организациях» и на основании Устава муниципального образования город Новомосковск,</w:t>
      </w:r>
    </w:p>
    <w:p w:rsidR="00327ACF" w:rsidRPr="00327ACF" w:rsidRDefault="00327ACF" w:rsidP="00327A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327AC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СОБРАНИЕ ДЕПУТАТОВ </w:t>
      </w:r>
      <w:r w:rsidRPr="00327ACF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РЕШИЛО:</w:t>
      </w:r>
    </w:p>
    <w:p w:rsidR="00327ACF" w:rsidRPr="00327ACF" w:rsidRDefault="00327ACF" w:rsidP="00327A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327AC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1. Установить с 01.01.2016 года 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муниципального образования город Новомосковск, осуществляющих образовательную деятельность, в следующих размерах:</w:t>
      </w:r>
    </w:p>
    <w:p w:rsidR="00327ACF" w:rsidRPr="00327ACF" w:rsidRDefault="00327ACF" w:rsidP="00327A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327AC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1.1. Плата, взимаемая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муниципального образования город Новомосковск, осуществляющих образовательную деятельность в группах сокращенного дня (8-10 часового пребывания), организованных для воспитанников в возрасте до трех лет – 1 793 руб. 90 коп. в месяц.</w:t>
      </w:r>
    </w:p>
    <w:p w:rsidR="00327ACF" w:rsidRPr="00327ACF" w:rsidRDefault="00327ACF" w:rsidP="00327A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327AC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1.2. Плата, взимаемая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муниципального образования город Новомосковск, осуществляющих образовательную деятельность, в группах сокращенного дня (8-10 часового пребывания), организованных для воспитанников в возрасте старше трех лет – 2 172 руб. 46 коп. в месяц.</w:t>
      </w:r>
    </w:p>
    <w:p w:rsidR="00327ACF" w:rsidRPr="00327ACF" w:rsidRDefault="00327ACF" w:rsidP="00327A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327AC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 Плата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муниципального образования город Новомосковск, осуществляющих образовательную деятельность (далее – родительская плата), взимается в следующем порядке:</w:t>
      </w:r>
    </w:p>
    <w:p w:rsidR="00327ACF" w:rsidRPr="00327ACF" w:rsidRDefault="00327ACF" w:rsidP="00327A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327AC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2.1. Родительская плата взимается с родителя (законного представителя) ребенка за календарный месяц ежемесячно в установленном размере (за исключением случаев, указанных в п. 2.2. настоящего решения).</w:t>
      </w:r>
    </w:p>
    <w:p w:rsidR="00327ACF" w:rsidRPr="00327ACF" w:rsidRDefault="00327ACF" w:rsidP="00327A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327AC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2.2. В случае непосещения ребенком муниципальной организации муниципального образования город Новомосковск, осуществляющей образовательную деятельность (далее – Организация), родительская плата взимается за фактическое количество дней посещения ребенком Организации в данном месяце.</w:t>
      </w:r>
    </w:p>
    <w:p w:rsidR="00327ACF" w:rsidRPr="00327ACF" w:rsidRDefault="00327ACF" w:rsidP="00327A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327AC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2.3. Родительская плата с родителя (законного представителя) ребенка не взимается по причине приостановки работы Организации в случае карантина в Организации, проведения ремонтных и (или) аварийных работ в Организации, забастовки работников, действия непреодолимой силы.</w:t>
      </w:r>
    </w:p>
    <w:p w:rsidR="00327ACF" w:rsidRPr="00327ACF" w:rsidRDefault="00327ACF" w:rsidP="00327A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327ACF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2.4. Расчет размера родительской платы за фактическое количество дней посещения ребенком Организации согласно п.2.2. настоящего решения производится по следующей формуле:</w:t>
      </w:r>
    </w:p>
    <w:p w:rsidR="00327ACF" w:rsidRPr="00327ACF" w:rsidRDefault="00327ACF" w:rsidP="00327A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proofErr w:type="spellStart"/>
      <w:r w:rsidRPr="00327AC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РПф</w:t>
      </w:r>
      <w:proofErr w:type="spellEnd"/>
      <w:r w:rsidRPr="00327AC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= (</w:t>
      </w:r>
      <w:proofErr w:type="spellStart"/>
      <w:r w:rsidRPr="00327AC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РПуст</w:t>
      </w:r>
      <w:proofErr w:type="spellEnd"/>
      <w:r w:rsidRPr="00327AC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/ </w:t>
      </w:r>
      <w:proofErr w:type="gramStart"/>
      <w:r w:rsidRPr="00327AC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N)*</w:t>
      </w:r>
      <w:proofErr w:type="gramEnd"/>
      <w:r w:rsidRPr="00327AC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n; где:</w:t>
      </w:r>
    </w:p>
    <w:p w:rsidR="00327ACF" w:rsidRPr="00327ACF" w:rsidRDefault="00327ACF" w:rsidP="00327A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proofErr w:type="spellStart"/>
      <w:r w:rsidRPr="00327AC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РПф</w:t>
      </w:r>
      <w:proofErr w:type="spellEnd"/>
      <w:r w:rsidRPr="00327AC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- размер родительской платы за фактическое количество дней посещения ребенком Организации, рублей;</w:t>
      </w:r>
    </w:p>
    <w:p w:rsidR="00327ACF" w:rsidRPr="00327ACF" w:rsidRDefault="00327ACF" w:rsidP="00327A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proofErr w:type="spellStart"/>
      <w:r w:rsidRPr="00327AC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РПуст</w:t>
      </w:r>
      <w:proofErr w:type="spellEnd"/>
      <w:r w:rsidRPr="00327AC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– размер родительской платы в месяц, установленный настоящим решением, рублей;</w:t>
      </w:r>
    </w:p>
    <w:p w:rsidR="00327ACF" w:rsidRPr="00327ACF" w:rsidRDefault="00327ACF" w:rsidP="00327A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327AC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N – количество рабочих дней в месяце, дни;</w:t>
      </w:r>
    </w:p>
    <w:p w:rsidR="00327ACF" w:rsidRPr="00327ACF" w:rsidRDefault="00327ACF" w:rsidP="00327A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327AC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n – количество дней посещения ребенком Организации в данном месяце, дни.</w:t>
      </w:r>
    </w:p>
    <w:p w:rsidR="00327ACF" w:rsidRPr="00327ACF" w:rsidRDefault="00327ACF" w:rsidP="00327A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327AC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2.5. Родительская плата за прошедший календарный месяц вносится родителем (законным представителем) не позднее 25 числа текущего месяца путем перечисления денежных средств через организации, оказывающие услуги по приему и перечислению денежных средств на оплату работ и услуг населению, в том числе с использованием информационно-телекоммуникационной сети Интернет, по реквизитам, указанным Организацией.</w:t>
      </w:r>
    </w:p>
    <w:p w:rsidR="00327ACF" w:rsidRPr="00327ACF" w:rsidRDefault="00327ACF" w:rsidP="00327A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327AC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 Родительская плата с родителей (законных представителей) не взимается в следующих случаях:</w:t>
      </w:r>
    </w:p>
    <w:p w:rsidR="00327ACF" w:rsidRPr="00327ACF" w:rsidRDefault="00327ACF" w:rsidP="00327A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327AC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3.1. В случае если ребенок зачислен в группу сокращенного дня (8-10 часового пребывания в день) Организации и посещает группу кратковременного пребывания (от 3-х до 5-ти часов пребывания в день) без организации приема пищи в этой же Организации, то родительская плата с родителя (законного представителя) ребенка за посещение группы кратковременного пребывания (от 3-х до 5-ти часов пребывания в день) не взимается.</w:t>
      </w:r>
    </w:p>
    <w:p w:rsidR="00327ACF" w:rsidRPr="00327ACF" w:rsidRDefault="00327ACF" w:rsidP="00327A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327AC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3.2. Родительская плата не взимается с родителей (законных представителей) детей-инвалидов, детей-сирот и детей, оставшихся без попечения родителей, а также детей с туберкулезной интоксикацией при предоставлении подтверждающих документов и заявления.</w:t>
      </w:r>
    </w:p>
    <w:p w:rsidR="00327ACF" w:rsidRPr="00327ACF" w:rsidRDefault="00327ACF" w:rsidP="00327A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327AC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4. Установить следующий порядок </w:t>
      </w:r>
      <w:proofErr w:type="spellStart"/>
      <w:r w:rsidRPr="00327AC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невзимания</w:t>
      </w:r>
      <w:proofErr w:type="spellEnd"/>
      <w:r w:rsidRPr="00327AC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родительской платы с родителей (законных представителей):</w:t>
      </w:r>
    </w:p>
    <w:p w:rsidR="00327ACF" w:rsidRPr="00327ACF" w:rsidRDefault="00327ACF" w:rsidP="00327A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327AC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4.1. Освобождение родителя (законного представителя) ребенка от родительской платы производится на основании следующих документов, предоставляемых родителем (законным представителем) ребенка в Организацию:</w:t>
      </w:r>
    </w:p>
    <w:p w:rsidR="00327ACF" w:rsidRPr="00327ACF" w:rsidRDefault="00327ACF" w:rsidP="00327A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327AC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письменного заявления родителя (законного представителя) ребенка;</w:t>
      </w:r>
    </w:p>
    <w:p w:rsidR="00327ACF" w:rsidRPr="00327ACF" w:rsidRDefault="00327ACF" w:rsidP="00327A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327AC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копии решения суда или акта органов опеки и попечительства о том, что ребенок является сиротой или ребенком, оставшимся без попечения родителей (при применении п. 3.2. настоящего решения);</w:t>
      </w:r>
    </w:p>
    <w:p w:rsidR="00327ACF" w:rsidRPr="00327ACF" w:rsidRDefault="00327ACF" w:rsidP="00327A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327AC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копии справки, подтверждающей факт установления инвалидности (при применении п. 3.2. настоящего решения), с предъявлением оригинала справки для заверения копии.</w:t>
      </w:r>
    </w:p>
    <w:p w:rsidR="00327ACF" w:rsidRPr="00327ACF" w:rsidRDefault="00327ACF" w:rsidP="00327A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327AC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Работник Организации, ответственный за прием документов, осуществляет заверение копии справки, подтверждающей факт установления инвалидности, в соответствии с правилами делопроизводства, установленными в Организации;</w:t>
      </w:r>
    </w:p>
    <w:p w:rsidR="00327ACF" w:rsidRPr="00327ACF" w:rsidRDefault="00327ACF" w:rsidP="00327A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327AC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 справки о туберкулезной интоксикации у ребенка (при применении п. 3.2. настоящего решения).</w:t>
      </w:r>
    </w:p>
    <w:p w:rsidR="00327ACF" w:rsidRPr="00327ACF" w:rsidRDefault="00327ACF" w:rsidP="00327A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327ACF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4.2. Освобождение от родительской платы в соответствии с настоящим решением оформляется приказом руководителя Организации.</w:t>
      </w:r>
    </w:p>
    <w:p w:rsidR="00327ACF" w:rsidRPr="00327ACF" w:rsidRDefault="00327ACF" w:rsidP="00327A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327AC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4.3. В случае изменения обстоятельств, дающих основание для освобождения от родительской платы, родитель (законный представитель) ребенка обязан сообщить об этом в письменном виде руководителю Организации в течение месяца со дня изменения указанных обстоятельств.</w:t>
      </w:r>
    </w:p>
    <w:p w:rsidR="00327ACF" w:rsidRPr="00327ACF" w:rsidRDefault="00327ACF" w:rsidP="00327A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327AC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4.4. Документы, указанные в п. 4.1. настоящего решения, предоставляются в Организацию родителем (законным представителем) ребенка лично.</w:t>
      </w:r>
    </w:p>
    <w:p w:rsidR="00327ACF" w:rsidRPr="00327ACF" w:rsidRDefault="00327ACF" w:rsidP="00327A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327AC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4.5. Заявление и перечень предоставляемых документов регистрируются в книге заявлений, которая ведется в Организации по форме согласно </w:t>
      </w:r>
      <w:proofErr w:type="gramStart"/>
      <w:r w:rsidRPr="00327AC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приложению</w:t>
      </w:r>
      <w:proofErr w:type="gramEnd"/>
      <w:r w:rsidRPr="00327AC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к настоящему решению.</w:t>
      </w:r>
    </w:p>
    <w:p w:rsidR="00327ACF" w:rsidRPr="00327ACF" w:rsidRDefault="00327ACF" w:rsidP="00327A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327AC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4.6. Освобождение от родительской платы производится с первого числа месяца, в котором родителем (законным представителем) ребенка предоставлены все необходимые документы и заявление в Организацию.</w:t>
      </w:r>
    </w:p>
    <w:p w:rsidR="00327ACF" w:rsidRPr="00327ACF" w:rsidRDefault="00327ACF" w:rsidP="00327A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327AC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4.7. Родители (законные представители) ребенка, не представившие в Организацию необходимые для освобождения от родительской платы документы и заявление, родительскую плату вносят на общих основаниях.</w:t>
      </w:r>
    </w:p>
    <w:p w:rsidR="00327ACF" w:rsidRPr="00327ACF" w:rsidRDefault="00327ACF" w:rsidP="00327A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327AC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5. Признать утратившими силу:</w:t>
      </w:r>
    </w:p>
    <w:p w:rsidR="00327ACF" w:rsidRPr="00327ACF" w:rsidRDefault="00327ACF" w:rsidP="00327A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327AC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5.1. Часть 1 решения Собрания депутатов муниципального образования город Новомосковск от 28.10.2014г. № 17-9 «Об утверждении Положения 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деятельность»;</w:t>
      </w:r>
    </w:p>
    <w:p w:rsidR="00327ACF" w:rsidRPr="00327ACF" w:rsidRDefault="00327ACF" w:rsidP="00327A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327AC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5.2. Решение Собрания депутатов муниципального образования город Новомосковск от 19.11.2014г. № 18-3 «О внесении изменений в Положение 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деятельность».</w:t>
      </w:r>
    </w:p>
    <w:p w:rsidR="00327ACF" w:rsidRPr="00327ACF" w:rsidRDefault="00327ACF" w:rsidP="00327A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327AC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6. Обнародовать настоящее решение путем его размещения на официальном сайте муниципального образования город Новомосковск в информационно-телекоммуникационной сети «Интернет» и в местах официального обнародования муниципальных правовых актов муниципального образования город Новомосковск.</w:t>
      </w:r>
    </w:p>
    <w:p w:rsidR="00327ACF" w:rsidRPr="00327ACF" w:rsidRDefault="00327ACF" w:rsidP="00327A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327AC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7. Настоящее решение может быть обжаловано в суде в порядке, установленном действующим законодательством Российской Федерации.</w:t>
      </w:r>
    </w:p>
    <w:p w:rsidR="00327ACF" w:rsidRPr="00327ACF" w:rsidRDefault="00327ACF" w:rsidP="00327A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327AC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8. Настоящее решение вступает в силу с 1 января 2016 года.</w:t>
      </w:r>
    </w:p>
    <w:p w:rsidR="00327ACF" w:rsidRPr="00327ACF" w:rsidRDefault="00327ACF" w:rsidP="00327A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327AC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Глава муниципального образования</w:t>
      </w:r>
    </w:p>
    <w:p w:rsidR="00327ACF" w:rsidRPr="00327ACF" w:rsidRDefault="00327ACF" w:rsidP="00327A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327AC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город Новомосковск А.Е. Пророков</w:t>
      </w:r>
    </w:p>
    <w:p w:rsidR="00327ACF" w:rsidRPr="00327ACF" w:rsidRDefault="00327ACF" w:rsidP="00327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CF">
        <w:rPr>
          <w:rFonts w:ascii="Arial" w:eastAsia="Times New Roman" w:hAnsi="Arial" w:cs="Arial"/>
          <w:color w:val="010101"/>
          <w:sz w:val="23"/>
          <w:szCs w:val="23"/>
          <w:lang w:eastAsia="ru-RU"/>
        </w:rPr>
        <w:br w:type="textWrapping" w:clear="all"/>
      </w:r>
    </w:p>
    <w:p w:rsidR="00327ACF" w:rsidRPr="00327ACF" w:rsidRDefault="00327ACF" w:rsidP="00327A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327AC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Приложение к решению</w:t>
      </w:r>
    </w:p>
    <w:p w:rsidR="00327ACF" w:rsidRPr="00327ACF" w:rsidRDefault="00327ACF" w:rsidP="00327A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327AC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Собрания депутатов</w:t>
      </w:r>
    </w:p>
    <w:p w:rsidR="00327ACF" w:rsidRPr="00327ACF" w:rsidRDefault="00327ACF" w:rsidP="00327A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327AC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муниципального образования</w:t>
      </w:r>
    </w:p>
    <w:p w:rsidR="00327ACF" w:rsidRPr="00327ACF" w:rsidRDefault="00327ACF" w:rsidP="00327A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327ACF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город Новомосковск</w:t>
      </w:r>
    </w:p>
    <w:p w:rsidR="00327ACF" w:rsidRPr="00327ACF" w:rsidRDefault="00327ACF" w:rsidP="00327A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327AC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«О плате, взимаемой с</w:t>
      </w:r>
    </w:p>
    <w:p w:rsidR="00327ACF" w:rsidRPr="00327ACF" w:rsidRDefault="00327ACF" w:rsidP="00327A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327AC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родителей (законных представителей)</w:t>
      </w:r>
    </w:p>
    <w:p w:rsidR="00327ACF" w:rsidRPr="00327ACF" w:rsidRDefault="00327ACF" w:rsidP="00327A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327AC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за присмотр и уход за детьми, осваивающими</w:t>
      </w:r>
    </w:p>
    <w:p w:rsidR="00327ACF" w:rsidRPr="00327ACF" w:rsidRDefault="00327ACF" w:rsidP="00327A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327AC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образовательные программы дошкольного</w:t>
      </w:r>
    </w:p>
    <w:p w:rsidR="00327ACF" w:rsidRPr="00327ACF" w:rsidRDefault="00327ACF" w:rsidP="00327A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327AC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образования в муниципальных организациях</w:t>
      </w:r>
    </w:p>
    <w:p w:rsidR="00327ACF" w:rsidRPr="00327ACF" w:rsidRDefault="00327ACF" w:rsidP="00327A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327AC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муниципального образования</w:t>
      </w:r>
    </w:p>
    <w:p w:rsidR="00327ACF" w:rsidRPr="00327ACF" w:rsidRDefault="00327ACF" w:rsidP="00327A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327AC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город Новомосковск, осуществляющих</w:t>
      </w:r>
    </w:p>
    <w:p w:rsidR="00327ACF" w:rsidRPr="00327ACF" w:rsidRDefault="00327ACF" w:rsidP="00327A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327AC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образовательную деятельность»</w:t>
      </w:r>
    </w:p>
    <w:p w:rsidR="00327ACF" w:rsidRPr="00327ACF" w:rsidRDefault="00327ACF" w:rsidP="00327A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327AC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КНИГА ЗАЯВЛЕНИЙ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"/>
        <w:gridCol w:w="920"/>
        <w:gridCol w:w="1828"/>
        <w:gridCol w:w="1852"/>
        <w:gridCol w:w="1397"/>
        <w:gridCol w:w="1630"/>
        <w:gridCol w:w="1370"/>
      </w:tblGrid>
      <w:tr w:rsidR="00327ACF" w:rsidRPr="00327ACF" w:rsidTr="00327AC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7ACF" w:rsidRPr="00327ACF" w:rsidRDefault="00327ACF" w:rsidP="00327AC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327ACF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7ACF" w:rsidRPr="00327ACF" w:rsidRDefault="00327ACF" w:rsidP="00327AC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327ACF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Ф.И.О. ребенка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7ACF" w:rsidRPr="00327ACF" w:rsidRDefault="00327ACF" w:rsidP="00327AC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327ACF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Ф.И.О. родителя (законного представителя)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7ACF" w:rsidRPr="00327ACF" w:rsidRDefault="00327ACF" w:rsidP="00327AC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327ACF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Дата предоставления документов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7ACF" w:rsidRPr="00327ACF" w:rsidRDefault="00327ACF" w:rsidP="00327AC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327ACF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Перечень </w:t>
            </w:r>
            <w:proofErr w:type="spellStart"/>
            <w:r w:rsidRPr="00327ACF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предостав</w:t>
            </w:r>
            <w:proofErr w:type="spellEnd"/>
            <w:r w:rsidRPr="00327ACF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-ленных документов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7ACF" w:rsidRPr="00327ACF" w:rsidRDefault="00327ACF" w:rsidP="00327AC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327ACF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Ф.И.О., должность, подпись лица, ответствен-</w:t>
            </w:r>
            <w:proofErr w:type="spellStart"/>
            <w:r w:rsidRPr="00327ACF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ного</w:t>
            </w:r>
            <w:proofErr w:type="spellEnd"/>
            <w:r w:rsidRPr="00327ACF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 за прием документов в </w:t>
            </w:r>
            <w:proofErr w:type="spellStart"/>
            <w:r w:rsidRPr="00327ACF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Органи-зации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7ACF" w:rsidRPr="00327ACF" w:rsidRDefault="00327ACF" w:rsidP="00327AC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  <w:r w:rsidRPr="00327ACF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 xml:space="preserve">Подпись родителя (законного </w:t>
            </w:r>
            <w:proofErr w:type="spellStart"/>
            <w:r w:rsidRPr="00327ACF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представи</w:t>
            </w:r>
            <w:proofErr w:type="spellEnd"/>
            <w:r w:rsidRPr="00327ACF"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  <w:t>-теля)</w:t>
            </w:r>
          </w:p>
        </w:tc>
      </w:tr>
      <w:tr w:rsidR="00327ACF" w:rsidRPr="00327ACF" w:rsidTr="00327AC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7ACF" w:rsidRPr="00327ACF" w:rsidRDefault="00327ACF" w:rsidP="00327ACF">
            <w:pPr>
              <w:spacing w:after="0" w:line="240" w:lineRule="auto"/>
              <w:rPr>
                <w:rFonts w:ascii="Arial" w:eastAsia="Times New Roman" w:hAnsi="Arial" w:cs="Arial"/>
                <w:color w:val="010101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7ACF" w:rsidRPr="00327ACF" w:rsidRDefault="00327ACF" w:rsidP="0032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7ACF" w:rsidRPr="00327ACF" w:rsidRDefault="00327ACF" w:rsidP="0032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7ACF" w:rsidRPr="00327ACF" w:rsidRDefault="00327ACF" w:rsidP="0032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7ACF" w:rsidRPr="00327ACF" w:rsidRDefault="00327ACF" w:rsidP="0032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7ACF" w:rsidRPr="00327ACF" w:rsidRDefault="00327ACF" w:rsidP="0032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7ACF" w:rsidRPr="00327ACF" w:rsidRDefault="00327ACF" w:rsidP="0032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7ACF" w:rsidRPr="00327ACF" w:rsidTr="00327AC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7ACF" w:rsidRPr="00327ACF" w:rsidRDefault="00327ACF" w:rsidP="0032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7ACF" w:rsidRPr="00327ACF" w:rsidRDefault="00327ACF" w:rsidP="0032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7ACF" w:rsidRPr="00327ACF" w:rsidRDefault="00327ACF" w:rsidP="0032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7ACF" w:rsidRPr="00327ACF" w:rsidRDefault="00327ACF" w:rsidP="0032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7ACF" w:rsidRPr="00327ACF" w:rsidRDefault="00327ACF" w:rsidP="0032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7ACF" w:rsidRPr="00327ACF" w:rsidRDefault="00327ACF" w:rsidP="0032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7ACF" w:rsidRPr="00327ACF" w:rsidRDefault="00327ACF" w:rsidP="0032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7ACF" w:rsidRPr="00327ACF" w:rsidTr="00327AC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7ACF" w:rsidRPr="00327ACF" w:rsidRDefault="00327ACF" w:rsidP="0032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7ACF" w:rsidRPr="00327ACF" w:rsidRDefault="00327ACF" w:rsidP="0032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7ACF" w:rsidRPr="00327ACF" w:rsidRDefault="00327ACF" w:rsidP="0032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7ACF" w:rsidRPr="00327ACF" w:rsidRDefault="00327ACF" w:rsidP="0032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7ACF" w:rsidRPr="00327ACF" w:rsidRDefault="00327ACF" w:rsidP="0032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7ACF" w:rsidRPr="00327ACF" w:rsidRDefault="00327ACF" w:rsidP="0032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27ACF" w:rsidRPr="00327ACF" w:rsidRDefault="00327ACF" w:rsidP="0032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27ACF" w:rsidRPr="00327ACF" w:rsidRDefault="00327ACF" w:rsidP="00327A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327AC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Глава муниципального образования</w:t>
      </w:r>
    </w:p>
    <w:p w:rsidR="00327ACF" w:rsidRPr="00327ACF" w:rsidRDefault="00327ACF" w:rsidP="00327A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327AC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город Новомосковск А.Е. Пророков </w:t>
      </w:r>
    </w:p>
    <w:p w:rsidR="00327ACF" w:rsidRPr="00327ACF" w:rsidRDefault="00327ACF" w:rsidP="00327A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327ACF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 </w:t>
      </w:r>
    </w:p>
    <w:p w:rsidR="00327ACF" w:rsidRPr="00327ACF" w:rsidRDefault="00327ACF" w:rsidP="00327A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hyperlink r:id="rId4" w:history="1">
        <w:r w:rsidRPr="00327ACF">
          <w:rPr>
            <w:rFonts w:ascii="Arial" w:eastAsia="Times New Roman" w:hAnsi="Arial" w:cs="Arial"/>
            <w:color w:val="5F7AB9"/>
            <w:sz w:val="21"/>
            <w:szCs w:val="21"/>
            <w:u w:val="single"/>
            <w:lang w:eastAsia="ru-RU"/>
          </w:rPr>
          <w:t>Возврат к списку</w:t>
        </w:r>
      </w:hyperlink>
    </w:p>
    <w:p w:rsidR="006B0A4C" w:rsidRDefault="006B0A4C"/>
    <w:sectPr w:rsidR="006B0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516"/>
    <w:rsid w:val="002F2516"/>
    <w:rsid w:val="00327ACF"/>
    <w:rsid w:val="006B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2F69A-11EE-4BA3-8577-49DC10CF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mosk.ru/assembly-of-deputies/official-documen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1336</Words>
  <Characters>7620</Characters>
  <Application>Microsoft Office Word</Application>
  <DocSecurity>0</DocSecurity>
  <Lines>63</Lines>
  <Paragraphs>17</Paragraphs>
  <ScaleCrop>false</ScaleCrop>
  <Company/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2020-12-23T07:40:00Z</dcterms:created>
  <dcterms:modified xsi:type="dcterms:W3CDTF">2020-12-23T07:46:00Z</dcterms:modified>
</cp:coreProperties>
</file>